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94E0" w14:textId="50A0087B" w:rsidR="00A1217A" w:rsidRDefault="00A1217A" w:rsidP="002B53D8">
      <w:pPr>
        <w:jc w:val="center"/>
      </w:pPr>
      <w:r>
        <w:t xml:space="preserve">Village of Bowen </w:t>
      </w:r>
      <w:r>
        <w:br/>
      </w:r>
      <w:r w:rsidR="008204A7">
        <w:t>November 9, 2022</w:t>
      </w:r>
      <w:r w:rsidR="002B53D8">
        <w:br/>
      </w:r>
      <w:r>
        <w:t>Regular Meeting</w:t>
      </w:r>
      <w:r>
        <w:br/>
        <w:t>7:00 pm</w:t>
      </w:r>
    </w:p>
    <w:p w14:paraId="72624324" w14:textId="77777777" w:rsidR="00A1217A" w:rsidRDefault="00A1217A" w:rsidP="00A1217A">
      <w:pPr>
        <w:jc w:val="center"/>
      </w:pPr>
    </w:p>
    <w:p w14:paraId="3EB6C041" w14:textId="35E43DD8" w:rsidR="00A1217A" w:rsidRDefault="00A1217A" w:rsidP="00A1217A">
      <w:r>
        <w:t xml:space="preserve">The </w:t>
      </w:r>
      <w:r w:rsidR="008204A7">
        <w:t>November</w:t>
      </w:r>
      <w:r w:rsidR="002B53D8">
        <w:t xml:space="preserve"> meeting</w:t>
      </w:r>
      <w:r w:rsidR="00B32A7B">
        <w:t xml:space="preserve"> came to order at 7:00 pm. </w:t>
      </w:r>
      <w:r>
        <w:t xml:space="preserve"> </w:t>
      </w:r>
      <w:r w:rsidR="00B32A7B">
        <w:t>T</w:t>
      </w:r>
      <w:r>
        <w:t xml:space="preserve">hose present where Mayor </w:t>
      </w:r>
      <w:r w:rsidR="00134EB4">
        <w:t>Jesse</w:t>
      </w:r>
      <w:r>
        <w:t>, Clerk Linda,</w:t>
      </w:r>
      <w:r w:rsidR="00F3279B">
        <w:t xml:space="preserve"> </w:t>
      </w:r>
      <w:r w:rsidR="008204A7">
        <w:t>Michala, Gretchen</w:t>
      </w:r>
      <w:r w:rsidR="00F3279B">
        <w:t>, Sue</w:t>
      </w:r>
      <w:r w:rsidR="00AF35D4">
        <w:t xml:space="preserve"> and Joe</w:t>
      </w:r>
      <w:r w:rsidR="00F3279B">
        <w:t>.</w:t>
      </w:r>
    </w:p>
    <w:p w14:paraId="03FA40FA" w14:textId="004C3C21" w:rsidR="00A1217A" w:rsidRDefault="00EF3FD8" w:rsidP="00A1217A">
      <w:r>
        <w:t>Visitor</w:t>
      </w:r>
      <w:r w:rsidR="008204A7">
        <w:t xml:space="preserve"> was Stephanie Campbell.</w:t>
      </w:r>
    </w:p>
    <w:p w14:paraId="1B5DCCC6" w14:textId="5C628A16" w:rsidR="00F3279B" w:rsidRDefault="00F3279B" w:rsidP="00A1217A">
      <w:r>
        <w:t>A motion was made to accept minutes as read</w:t>
      </w:r>
      <w:r w:rsidR="00097193">
        <w:t xml:space="preserve"> by </w:t>
      </w:r>
      <w:r w:rsidR="008204A7">
        <w:t xml:space="preserve">Michala </w:t>
      </w:r>
      <w:r w:rsidR="00097193">
        <w:t>and 2</w:t>
      </w:r>
      <w:r w:rsidR="00097193" w:rsidRPr="00097193">
        <w:rPr>
          <w:vertAlign w:val="superscript"/>
        </w:rPr>
        <w:t>nd</w:t>
      </w:r>
      <w:r w:rsidR="00097193">
        <w:t xml:space="preserve"> by</w:t>
      </w:r>
      <w:r w:rsidR="002B53D8">
        <w:t xml:space="preserve"> </w:t>
      </w:r>
      <w:r w:rsidR="008204A7">
        <w:t>Gretchen</w:t>
      </w:r>
      <w:r w:rsidR="002B53D8">
        <w:t>.</w:t>
      </w:r>
      <w:r w:rsidR="00B72F52">
        <w:t xml:space="preserve">  </w:t>
      </w:r>
      <w:r>
        <w:t>Motion passed.</w:t>
      </w:r>
    </w:p>
    <w:p w14:paraId="4B58491B" w14:textId="49E62871" w:rsidR="008204A7" w:rsidRDefault="008204A7" w:rsidP="00A1217A">
      <w:r>
        <w:t>Stephanie came to the meeting to talk about the Fall Festival.  Talked about possibly combining the Fall Festival with the Bulldogs annual dance.  We can book Stumptown on the 22</w:t>
      </w:r>
      <w:r w:rsidRPr="008204A7">
        <w:rPr>
          <w:vertAlign w:val="superscript"/>
        </w:rPr>
        <w:t>nd</w:t>
      </w:r>
      <w:r>
        <w:t xml:space="preserve"> or the 29, or see if they are available on the 11</w:t>
      </w:r>
      <w:r w:rsidRPr="008204A7">
        <w:rPr>
          <w:vertAlign w:val="superscript"/>
        </w:rPr>
        <w:t>th</w:t>
      </w:r>
      <w:r>
        <w:t xml:space="preserve"> to do with the Festival. </w:t>
      </w:r>
    </w:p>
    <w:p w14:paraId="329B759D" w14:textId="071B9825" w:rsidR="00A1217A" w:rsidRPr="0021374C" w:rsidRDefault="0027788C" w:rsidP="00A1217A">
      <w:r>
        <w:t xml:space="preserve"> </w:t>
      </w:r>
      <w:r w:rsidR="00A1217A" w:rsidRPr="006020A2">
        <w:rPr>
          <w:b/>
        </w:rPr>
        <w:t>Old Business:</w:t>
      </w:r>
    </w:p>
    <w:p w14:paraId="10FBC3C2" w14:textId="273C95DD" w:rsidR="00A1217A" w:rsidRDefault="00A1217A" w:rsidP="00A1217A">
      <w:r>
        <w:t>A:</w:t>
      </w:r>
      <w:r>
        <w:tab/>
      </w:r>
      <w:r w:rsidR="008204A7">
        <w:t xml:space="preserve">Open bids for surplus backhoe (1994 Cat 416B) and take action to accept or deny—we have not received any bids yet.  We will run another add and have no </w:t>
      </w:r>
      <w:r w:rsidR="005306B1">
        <w:t>minimum bid amount</w:t>
      </w:r>
      <w:r w:rsidR="008204A7">
        <w:t>.</w:t>
      </w:r>
    </w:p>
    <w:p w14:paraId="25F5D3EC" w14:textId="1D3A5422" w:rsidR="00097193" w:rsidRDefault="00097193" w:rsidP="00A1217A">
      <w:r>
        <w:t>B:</w:t>
      </w:r>
      <w:r>
        <w:tab/>
        <w:t xml:space="preserve">Discuss and take action on </w:t>
      </w:r>
      <w:r w:rsidR="005306B1">
        <w:t>resolution #2022-6 to approve public comment rules for village board meetings—Michala motioned to approve the updated version of Resolution 2022-6 Gretchen 2</w:t>
      </w:r>
      <w:r w:rsidR="005306B1" w:rsidRPr="005306B1">
        <w:rPr>
          <w:vertAlign w:val="superscript"/>
        </w:rPr>
        <w:t>nd</w:t>
      </w:r>
      <w:r w:rsidR="005306B1">
        <w:t>.  Motion passed.</w:t>
      </w:r>
    </w:p>
    <w:p w14:paraId="4A7EB4D7" w14:textId="77777777" w:rsidR="005306B1" w:rsidRDefault="005306B1" w:rsidP="00A1217A">
      <w:r>
        <w:t>C.</w:t>
      </w:r>
      <w:r>
        <w:tab/>
        <w:t>Discuss and take action on Ordinance 449 to amend Sec 2 of Ordinance 416 re waste collection fee (and add rates to be charged for years 2023-2028, to correspond with yearly increases stated in waste collection agreement—Michala motioned to accept the changes to Ordinance 416 about trash rate and Gretchen 2</w:t>
      </w:r>
      <w:r w:rsidRPr="005306B1">
        <w:rPr>
          <w:vertAlign w:val="superscript"/>
        </w:rPr>
        <w:t>nd</w:t>
      </w:r>
      <w:r>
        <w:t>.  Motion passed.</w:t>
      </w:r>
    </w:p>
    <w:p w14:paraId="43674BC2" w14:textId="6D99D74B" w:rsidR="005306B1" w:rsidRDefault="005306B1" w:rsidP="00A1217A">
      <w:r>
        <w:t>D.</w:t>
      </w:r>
      <w:r>
        <w:tab/>
      </w:r>
      <w:r w:rsidR="0054467D">
        <w:t>Discuss and take action on Ordinance 448, the proposed tax levy ordinance for FY2022-23</w:t>
      </w:r>
      <w:r>
        <w:t xml:space="preserve"> </w:t>
      </w:r>
      <w:r w:rsidR="0054467D">
        <w:t>to be adopted at or before the December board meeting—Sue motioned to leave the Tax Levy as is Gretchen 2</w:t>
      </w:r>
      <w:r w:rsidR="0054467D" w:rsidRPr="0054467D">
        <w:rPr>
          <w:vertAlign w:val="superscript"/>
        </w:rPr>
        <w:t>nd</w:t>
      </w:r>
      <w:r w:rsidR="0054467D">
        <w:t>.  Motion passed.</w:t>
      </w:r>
    </w:p>
    <w:p w14:paraId="5B33CF05" w14:textId="580CE9D1" w:rsidR="0054467D" w:rsidRDefault="0054467D" w:rsidP="00A1217A">
      <w:r>
        <w:t>E.</w:t>
      </w:r>
      <w:r>
        <w:tab/>
        <w:t>Discuss and take action on the final cost from WL Miller (invoice 2859) for seal coating and chipping Village streets.  Total payment of $108,365.35 to be paid from the MFT funds—It did come in a little less than anticipated.  Sue mot</w:t>
      </w:r>
      <w:r w:rsidR="00EF3FD8">
        <w:t xml:space="preserve">ioned to approve the bill and </w:t>
      </w:r>
      <w:r>
        <w:t>Gretchen 2</w:t>
      </w:r>
      <w:r w:rsidRPr="0054467D">
        <w:rPr>
          <w:vertAlign w:val="superscript"/>
        </w:rPr>
        <w:t>nd</w:t>
      </w:r>
      <w:r>
        <w:t>.   Roll was taken Sue yes, Michala yes, and Gretchen yes.  Motion passed.</w:t>
      </w:r>
    </w:p>
    <w:p w14:paraId="5CE8FDB3" w14:textId="67206F32" w:rsidR="00A1217A" w:rsidRPr="006020A2" w:rsidRDefault="00A1217A" w:rsidP="00A1217A">
      <w:pPr>
        <w:rPr>
          <w:b/>
        </w:rPr>
      </w:pPr>
      <w:r w:rsidRPr="006020A2">
        <w:rPr>
          <w:b/>
        </w:rPr>
        <w:t>Communications:</w:t>
      </w:r>
    </w:p>
    <w:p w14:paraId="7159B376" w14:textId="3CDF6C4F" w:rsidR="00A1217A" w:rsidRDefault="00A1217A" w:rsidP="00A1217A">
      <w:r>
        <w:t>A:</w:t>
      </w:r>
      <w:r>
        <w:tab/>
        <w:t>Mayors Report—</w:t>
      </w:r>
      <w:r w:rsidR="0054467D">
        <w:t xml:space="preserve">Jesse told the board a letter had been sent to Chris Cook for his dog running loose.  </w:t>
      </w:r>
      <w:r w:rsidR="004B56C6">
        <w:t>We have a new light for the 4-way stop and Joey and he will hang it some Sunday morning to avoid a lot of traffic.</w:t>
      </w:r>
    </w:p>
    <w:p w14:paraId="4427BB72" w14:textId="6E83E5C3" w:rsidR="00E20088" w:rsidRDefault="00A1217A" w:rsidP="00E20088">
      <w:r>
        <w:t>B:</w:t>
      </w:r>
      <w:r>
        <w:tab/>
        <w:t>Water Superintendent’s report—</w:t>
      </w:r>
      <w:r w:rsidR="004B56C6">
        <w:t>fixed the water leak on the main line, we had lost a lot of water before they could get it fixed.</w:t>
      </w:r>
    </w:p>
    <w:p w14:paraId="586C9D20" w14:textId="77777777" w:rsidR="004B56C6" w:rsidRDefault="00A1217A" w:rsidP="0021374C">
      <w:r>
        <w:t>C:</w:t>
      </w:r>
      <w:r>
        <w:tab/>
        <w:t>Treasurer’s report—</w:t>
      </w:r>
      <w:r w:rsidR="0021374C">
        <w:t>treasure report as printed.</w:t>
      </w:r>
    </w:p>
    <w:p w14:paraId="69A1AC0D" w14:textId="7A524B1B" w:rsidR="004B56C6" w:rsidRDefault="004B56C6" w:rsidP="0021374C">
      <w:r w:rsidRPr="004B56C6">
        <w:rPr>
          <w:b/>
        </w:rPr>
        <w:t>New Business:</w:t>
      </w:r>
    </w:p>
    <w:p w14:paraId="42184996" w14:textId="3E1C854C" w:rsidR="004B56C6" w:rsidRPr="004B56C6" w:rsidRDefault="004B56C6" w:rsidP="0021374C">
      <w:r>
        <w:lastRenderedPageBreak/>
        <w:t>A:</w:t>
      </w:r>
      <w:r>
        <w:tab/>
        <w:t>Discuss and take action on the purchase of two new trail cameras for the Village—someone has been stealing gas out of the town truck at the township building.  Board agrees to buy two more cameras</w:t>
      </w:r>
      <w:r w:rsidR="005942E9">
        <w:t xml:space="preserve"> and fix the </w:t>
      </w:r>
      <w:r>
        <w:t>fence to prevent future thefts.</w:t>
      </w:r>
    </w:p>
    <w:p w14:paraId="575124CB" w14:textId="3030077A" w:rsidR="00391439" w:rsidRDefault="00391439" w:rsidP="0021374C">
      <w:r>
        <w:t>B:</w:t>
      </w:r>
      <w:r>
        <w:tab/>
        <w:t xml:space="preserve">Discuss and take action </w:t>
      </w:r>
      <w:r w:rsidR="004B56C6">
        <w:t>on CD account 3384 which has a maturity date of 11-13-2022 (to withdraw the funds or make changes in the term.)  The new maturity date is 5-13-2023—approved to renew with new maturity date of 5-13-2023.</w:t>
      </w:r>
    </w:p>
    <w:p w14:paraId="7250EE85" w14:textId="52C25B2E" w:rsidR="0021374C" w:rsidRDefault="00D64A83" w:rsidP="00EF3FD8">
      <w:r>
        <w:t>C:</w:t>
      </w:r>
      <w:r>
        <w:tab/>
        <w:t xml:space="preserve">Discuss </w:t>
      </w:r>
      <w:bookmarkStart w:id="0" w:name="_Hlk534741506"/>
      <w:r w:rsidR="00EF3FD8">
        <w:t xml:space="preserve">only about getting bids to </w:t>
      </w:r>
      <w:bookmarkEnd w:id="0"/>
      <w:r w:rsidR="00EF3FD8">
        <w:t xml:space="preserve">do repairs to the building new roof, cover windows with </w:t>
      </w:r>
      <w:proofErr w:type="spellStart"/>
      <w:r w:rsidR="00EF3FD8">
        <w:t>plexi</w:t>
      </w:r>
      <w:proofErr w:type="spellEnd"/>
      <w:r w:rsidR="00EF3FD8">
        <w:t xml:space="preserve"> glass to save the stain glass windows.</w:t>
      </w:r>
    </w:p>
    <w:p w14:paraId="6FFEA3A5" w14:textId="22807AAD" w:rsidR="00A1217A" w:rsidRDefault="00B32A7B" w:rsidP="00A1217A">
      <w:r>
        <w:t>A motion was made by</w:t>
      </w:r>
      <w:r w:rsidR="0021374C">
        <w:t xml:space="preserve"> </w:t>
      </w:r>
      <w:r w:rsidR="00EF3FD8">
        <w:t>Michala and</w:t>
      </w:r>
      <w:r w:rsidR="0021374C">
        <w:t xml:space="preserve"> 2</w:t>
      </w:r>
      <w:r w:rsidR="0021374C" w:rsidRPr="0021374C">
        <w:rPr>
          <w:vertAlign w:val="superscript"/>
        </w:rPr>
        <w:t>nd</w:t>
      </w:r>
      <w:r w:rsidR="0021374C">
        <w:t xml:space="preserve"> by </w:t>
      </w:r>
      <w:r w:rsidR="00BF1E21">
        <w:t>S</w:t>
      </w:r>
      <w:r w:rsidR="00EF3FD8">
        <w:t>ue</w:t>
      </w:r>
      <w:r w:rsidR="00B72F52">
        <w:t xml:space="preserve"> </w:t>
      </w:r>
      <w:r w:rsidR="0021374C">
        <w:t>to</w:t>
      </w:r>
      <w:r>
        <w:t xml:space="preserve"> </w:t>
      </w:r>
      <w:r w:rsidR="00EF3FD8">
        <w:t xml:space="preserve">pay bills Roll Sue yes, Gretchen yes, and </w:t>
      </w:r>
      <w:r w:rsidR="005942E9">
        <w:t>Michala .</w:t>
      </w:r>
      <w:bookmarkStart w:id="1" w:name="_GoBack"/>
      <w:bookmarkEnd w:id="1"/>
      <w:r w:rsidR="00EF3FD8">
        <w:t>yes</w:t>
      </w:r>
      <w:r>
        <w:t xml:space="preserve">. Motion carried.  </w:t>
      </w:r>
      <w:r w:rsidR="00A1217A">
        <w:tab/>
      </w:r>
    </w:p>
    <w:p w14:paraId="12B0197F" w14:textId="1AAE2E8D" w:rsidR="00EF3FD8" w:rsidRDefault="00EF3FD8" w:rsidP="00A1217A">
      <w:r>
        <w:t>A motion was made by Sue to adjourn and Gretchen 2</w:t>
      </w:r>
      <w:r w:rsidRPr="00EF3FD8">
        <w:rPr>
          <w:vertAlign w:val="superscript"/>
        </w:rPr>
        <w:t>nd</w:t>
      </w:r>
      <w:r>
        <w:t>.  Motion passed.</w:t>
      </w:r>
    </w:p>
    <w:sectPr w:rsidR="00EF3FD8" w:rsidSect="0021374C">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7A"/>
    <w:rsid w:val="0003246A"/>
    <w:rsid w:val="00097193"/>
    <w:rsid w:val="001344C1"/>
    <w:rsid w:val="00134EB4"/>
    <w:rsid w:val="00206E87"/>
    <w:rsid w:val="0021374C"/>
    <w:rsid w:val="0027788C"/>
    <w:rsid w:val="002B53D8"/>
    <w:rsid w:val="00325D0E"/>
    <w:rsid w:val="00391439"/>
    <w:rsid w:val="004B56C6"/>
    <w:rsid w:val="00500E15"/>
    <w:rsid w:val="005306B1"/>
    <w:rsid w:val="0054467D"/>
    <w:rsid w:val="005942E9"/>
    <w:rsid w:val="006020A2"/>
    <w:rsid w:val="007F0D0A"/>
    <w:rsid w:val="008204A7"/>
    <w:rsid w:val="008E1114"/>
    <w:rsid w:val="00A1217A"/>
    <w:rsid w:val="00AA352E"/>
    <w:rsid w:val="00AF08CA"/>
    <w:rsid w:val="00AF35D4"/>
    <w:rsid w:val="00B32A7B"/>
    <w:rsid w:val="00B72F52"/>
    <w:rsid w:val="00BF1E21"/>
    <w:rsid w:val="00D44AF0"/>
    <w:rsid w:val="00D64A83"/>
    <w:rsid w:val="00E066E1"/>
    <w:rsid w:val="00E20088"/>
    <w:rsid w:val="00EF3FD8"/>
    <w:rsid w:val="00F3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BDB3"/>
  <w15:chartTrackingRefBased/>
  <w15:docId w15:val="{075FAB9A-877B-486B-8A11-5C645CFC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FA8A-2D9A-438D-8C12-CC3A715A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Twaddle</cp:lastModifiedBy>
  <cp:revision>2</cp:revision>
  <cp:lastPrinted>2022-12-14T15:36:00Z</cp:lastPrinted>
  <dcterms:created xsi:type="dcterms:W3CDTF">2022-12-14T15:41:00Z</dcterms:created>
  <dcterms:modified xsi:type="dcterms:W3CDTF">2022-12-14T15:41:00Z</dcterms:modified>
</cp:coreProperties>
</file>